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CE093">
      <w:pPr>
        <w:jc w:val="center"/>
        <w:rPr>
          <w:rFonts w:hint="default" w:ascii="方正小标宋简体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山东省济南第十一中学</w:t>
      </w:r>
    </w:p>
    <w:p w14:paraId="15F64202">
      <w:pPr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关于开展大宗食材-奶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类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（含酸奶）供应商</w:t>
      </w:r>
    </w:p>
    <w:p w14:paraId="00640E6D">
      <w:pPr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遴选工作的通知</w:t>
      </w:r>
    </w:p>
    <w:p w14:paraId="68238385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根据《山东省教育厅关于将奶纳入大宗食材采购范围的通知》（鲁教财字</w:t>
      </w:r>
      <w:r>
        <w:rPr>
          <w:rFonts w:hint="eastAsia" w:ascii="宋体" w:hAnsi="宋体" w:eastAsia="宋体" w:cs="宋体"/>
          <w:sz w:val="32"/>
          <w:szCs w:val="32"/>
        </w:rPr>
        <w:t>﹝</w:t>
      </w:r>
      <w:r>
        <w:rPr>
          <w:rFonts w:hint="eastAsia" w:ascii="仿宋_GB2312" w:hAnsi="Times New Roman" w:eastAsia="仿宋_GB2312" w:cs="Times New Roman"/>
          <w:sz w:val="32"/>
          <w:szCs w:val="32"/>
        </w:rPr>
        <w:t>2026</w:t>
      </w:r>
      <w:r>
        <w:rPr>
          <w:rFonts w:hint="eastAsia" w:ascii="宋体" w:hAnsi="宋体" w:eastAsia="宋体" w:cs="宋体"/>
          <w:sz w:val="32"/>
          <w:szCs w:val="32"/>
        </w:rPr>
        <w:t>﹞</w:t>
      </w:r>
      <w:r>
        <w:rPr>
          <w:rFonts w:hint="eastAsia" w:ascii="仿宋_GB2312" w:hAnsi="Times New Roman" w:eastAsia="仿宋_GB2312" w:cs="Times New Roman"/>
          <w:sz w:val="32"/>
          <w:szCs w:val="32"/>
        </w:rPr>
        <w:t>5号）文件要求，自2026年秋季学期起，将奶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类</w:t>
      </w:r>
      <w:r>
        <w:rPr>
          <w:rFonts w:hint="eastAsia" w:ascii="仿宋_GB2312" w:hAnsi="Times New Roman" w:eastAsia="仿宋_GB2312" w:cs="Times New Roman"/>
          <w:sz w:val="32"/>
          <w:szCs w:val="32"/>
        </w:rPr>
        <w:t>纳入中小学校（含幼儿园）大宗食材采购范围。我校近期将组织2026年度大宗食材-奶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类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（含酸奶）供货商遴选工作。现公告如下：</w:t>
      </w:r>
    </w:p>
    <w:p w14:paraId="1208E339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一、项目名称</w:t>
      </w:r>
    </w:p>
    <w:p w14:paraId="0550226B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山东省济南第十一中学</w:t>
      </w:r>
      <w:r>
        <w:rPr>
          <w:rFonts w:hint="eastAsia" w:ascii="仿宋_GB2312" w:hAnsi="Times New Roman" w:eastAsia="仿宋_GB2312" w:cs="Times New Roman"/>
          <w:sz w:val="32"/>
          <w:szCs w:val="32"/>
        </w:rPr>
        <w:t>食堂大宗食材-奶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类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（含酸奶）配送项目</w:t>
      </w:r>
    </w:p>
    <w:p w14:paraId="675BDD33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二、项目内容</w:t>
      </w:r>
    </w:p>
    <w:p w14:paraId="4EC74384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学校奶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类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（含酸奶）配送及相关服务</w:t>
      </w:r>
    </w:p>
    <w:p w14:paraId="31FB39D8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三、服务期</w:t>
      </w:r>
    </w:p>
    <w:p w14:paraId="54AA1F02">
      <w:pPr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2026年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日至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2027年3月23日</w:t>
      </w:r>
    </w:p>
    <w:p w14:paraId="1D5C219B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四、报名资格要求</w:t>
      </w:r>
    </w:p>
    <w:p w14:paraId="5A7325F4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入围2026年“济南市天桥区教育和体育局大宗食材-奶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类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（含酸奶）”的供应商</w:t>
      </w:r>
    </w:p>
    <w:p w14:paraId="16E48F80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五、报名单位需提供资料</w:t>
      </w:r>
    </w:p>
    <w:p w14:paraId="29FF0D98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1.营业执照、食品经营许可证；</w:t>
      </w:r>
    </w:p>
    <w:p w14:paraId="3952023F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2.法人和被委托人身份证复印件；</w:t>
      </w:r>
    </w:p>
    <w:p w14:paraId="1E6CB129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3.入围通知书；</w:t>
      </w:r>
    </w:p>
    <w:p w14:paraId="7F561A9B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4.食品安全承诺书；</w:t>
      </w:r>
    </w:p>
    <w:p w14:paraId="4CCABCB6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5.饮用奶的品牌、名称、规格、价格、服务等；</w:t>
      </w:r>
    </w:p>
    <w:p w14:paraId="7EDBC444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6.产品检测报告及相关资质证明；</w:t>
      </w:r>
    </w:p>
    <w:p w14:paraId="0CF5CAF7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7.公司情况的展示课件、公司现场的实录视频（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分钟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内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），自行准备存储设备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需要进行现场展示讲解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10CBC919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将以上材料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至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山东省济南第十一中学后勤保障部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31478908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六、报名时间</w:t>
      </w:r>
    </w:p>
    <w:p w14:paraId="1D1946B7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自公告发布之日起至2026年8月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：00，逾期不予受理。</w:t>
      </w:r>
    </w:p>
    <w:p w14:paraId="0BA72B52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单位地址：山东省济南市天桥区堤口路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13</w:t>
      </w:r>
      <w:r>
        <w:rPr>
          <w:rFonts w:hint="eastAsia" w:ascii="仿宋_GB2312" w:hAnsi="Times New Roman" w:eastAsia="仿宋_GB2312" w:cs="Times New Roman"/>
          <w:sz w:val="32"/>
          <w:szCs w:val="32"/>
        </w:rPr>
        <w:t>1号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山东省济南第十一中学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0E25B8CC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联系电话：0531-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81315185  赵老师</w:t>
      </w:r>
    </w:p>
    <w:p w14:paraId="09D3EE67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七、遴选程序及结果公示</w:t>
      </w:r>
    </w:p>
    <w:p w14:paraId="31B814A6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本次遴选工作坚持公平、公正、公开原则，由学校组织评委（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膳食委员会及膳食监督家长委员会学生代表、家长代表、教师代表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）进行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现场打分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，根据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打分</w:t>
      </w:r>
      <w:r>
        <w:rPr>
          <w:rFonts w:hint="eastAsia" w:ascii="仿宋_GB2312" w:hAnsi="Times New Roman" w:eastAsia="仿宋_GB2312" w:cs="Times New Roman"/>
          <w:sz w:val="32"/>
          <w:szCs w:val="32"/>
        </w:rPr>
        <w:t>结果确定我校的供货商，并在学校微信公众号公示。</w:t>
      </w:r>
      <w:bookmarkStart w:id="0" w:name="_GoBack"/>
      <w:bookmarkEnd w:id="0"/>
    </w:p>
    <w:p w14:paraId="5CE824E3">
      <w:pPr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50DC130C">
      <w:pPr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                 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山东省济南第十一中学</w:t>
      </w:r>
    </w:p>
    <w:p w14:paraId="216387DC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               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2026年8月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443A7"/>
    <w:rsid w:val="00130F6E"/>
    <w:rsid w:val="00490B57"/>
    <w:rsid w:val="009655C7"/>
    <w:rsid w:val="00A07644"/>
    <w:rsid w:val="00A62909"/>
    <w:rsid w:val="00C76B87"/>
    <w:rsid w:val="00DE419B"/>
    <w:rsid w:val="131A0C0D"/>
    <w:rsid w:val="1EF1268E"/>
    <w:rsid w:val="20DC2198"/>
    <w:rsid w:val="210C37AF"/>
    <w:rsid w:val="215A1CC2"/>
    <w:rsid w:val="265754CC"/>
    <w:rsid w:val="2C6A40BF"/>
    <w:rsid w:val="2DF750C5"/>
    <w:rsid w:val="2E133665"/>
    <w:rsid w:val="317F644B"/>
    <w:rsid w:val="38D40BFF"/>
    <w:rsid w:val="3E111FAD"/>
    <w:rsid w:val="40291830"/>
    <w:rsid w:val="41484AD4"/>
    <w:rsid w:val="45905EAD"/>
    <w:rsid w:val="52952D55"/>
    <w:rsid w:val="57CB3E9F"/>
    <w:rsid w:val="5F9E149B"/>
    <w:rsid w:val="671A04B3"/>
    <w:rsid w:val="6A2C48B2"/>
    <w:rsid w:val="6B9E2823"/>
    <w:rsid w:val="6C0F54CE"/>
    <w:rsid w:val="6CA403CB"/>
    <w:rsid w:val="6DA546A6"/>
    <w:rsid w:val="6DB833FC"/>
    <w:rsid w:val="75297601"/>
    <w:rsid w:val="7D086052"/>
    <w:rsid w:val="7FE4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2</Pages>
  <Words>623</Words>
  <Characters>673</Characters>
  <Lines>4</Lines>
  <Paragraphs>1</Paragraphs>
  <TotalTime>17</TotalTime>
  <ScaleCrop>false</ScaleCrop>
  <LinksUpToDate>false</LinksUpToDate>
  <CharactersWithSpaces>726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2026-08-28T10:29:00Z</dcterms:created>
  <dc:creator>Anonyme</dc:creator>
  <cp:lastModifiedBy>@</cp:lastModifiedBy>
  <dcterms:modified xsi:type="dcterms:W3CDTF">2026-08-30T00:22:04Z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9F4691550EF3466684727B1988ABDC31_13</vt:lpwstr>
  </property>
  <property fmtid="{D5CDD505-2E9C-101B-9397-08002B2CF9AE}" pid="4" name="KSOTemplateDocerSaveRecord">
    <vt:lpwstr>eyJoZGlkIjoiMzNiOTQ0N2I0NGMyZTkxMDRiMzU1YzZhMmRhYTExYTYiLCJ1c2VySWQiOiIyNTY1NDg4NTUifQ==</vt:lpwstr>
  </property>
</Properties>
</file>